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proofErr w:type="gramStart"/>
            <w:r w:rsidRPr="009C526D">
              <w:rPr>
                <w:rFonts w:ascii="Tahoma" w:hAnsi="Tahoma" w:cs="Tahoma"/>
                <w:sz w:val="20"/>
                <w:u w:color="FFFFFF" w:themeColor="background1"/>
              </w:rPr>
              <w:t>[</w:t>
            </w:r>
            <w:r w:rsidRPr="009C526D">
              <w:rPr>
                <w:rFonts w:ascii="Tahoma" w:hAnsi="Tahoma" w:cs="Tahoma"/>
                <w:sz w:val="20"/>
              </w:rPr>
              <w:t xml:space="preserve"> в</w:t>
            </w:r>
            <w:proofErr w:type="gramEnd"/>
            <w:r w:rsidRPr="009C526D">
              <w:rPr>
                <w:rFonts w:ascii="Tahoma" w:hAnsi="Tahoma" w:cs="Tahoma"/>
                <w:sz w:val="20"/>
              </w:rPr>
              <w:t xml:space="preserve">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proofErr w:type="gramStart"/>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roofErr w:type="gramEnd"/>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Уведомление об отгрузке Товара Поставщик направляет Покупателю в день отгрузки путем передачи по электронной почте </w:t>
      </w:r>
      <w:proofErr w:type="gramStart"/>
      <w:r w:rsidRPr="009C526D">
        <w:rPr>
          <w:rFonts w:ascii="Tahoma" w:eastAsia="Tahoma" w:hAnsi="Tahoma" w:cs="Tahoma"/>
          <w:sz w:val="20"/>
          <w:szCs w:val="20"/>
        </w:rPr>
        <w:t>[ счета</w:t>
      </w:r>
      <w:proofErr w:type="gramEnd"/>
      <w:r w:rsidRPr="009C526D">
        <w:rPr>
          <w:rFonts w:ascii="Tahoma" w:eastAsia="Tahoma" w:hAnsi="Tahoma" w:cs="Tahoma"/>
          <w:sz w:val="20"/>
          <w:szCs w:val="20"/>
        </w:rPr>
        <w:t>-фактуры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proofErr w:type="gramStart"/>
            <w:r w:rsidRPr="009C526D">
              <w:rPr>
                <w:rFonts w:ascii="Tahoma" w:hAnsi="Tahoma" w:cs="Tahoma"/>
                <w:sz w:val="20"/>
              </w:rPr>
              <w:t>[ без</w:t>
            </w:r>
            <w:proofErr w:type="gramEnd"/>
            <w:r w:rsidRPr="009C526D">
              <w:rPr>
                <w:rFonts w:ascii="Tahoma" w:hAnsi="Tahoma" w:cs="Tahoma"/>
                <w:sz w:val="20"/>
              </w:rPr>
              <w:t xml:space="preserve">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w:t>
            </w:r>
            <w:proofErr w:type="gramStart"/>
            <w:r w:rsidRPr="009C526D">
              <w:rPr>
                <w:rFonts w:ascii="Tahoma" w:hAnsi="Tahoma" w:cs="Tahoma"/>
                <w:sz w:val="20"/>
              </w:rPr>
              <w:t>[ (</w:t>
            </w:r>
            <w:proofErr w:type="gramEnd"/>
            <w:r w:rsidRPr="009C526D">
              <w:rPr>
                <w:rFonts w:ascii="Tahoma" w:hAnsi="Tahoma" w:cs="Tahoma"/>
                <w:sz w:val="20"/>
              </w:rPr>
              <w:t xml:space="preserve">[•]%)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w:t>
            </w:r>
            <w:proofErr w:type="gramStart"/>
            <w:r w:rsidRPr="009C526D">
              <w:rPr>
                <w:rFonts w:ascii="Tahoma" w:hAnsi="Tahoma" w:cs="Tahoma"/>
                <w:sz w:val="20"/>
              </w:rPr>
              <w:t>НДС ]</w:t>
            </w:r>
            <w:proofErr w:type="gramEnd"/>
            <w:r w:rsidRPr="009C526D">
              <w:rPr>
                <w:rFonts w:ascii="Tahoma" w:hAnsi="Tahoma" w:cs="Tahoma"/>
                <w:sz w:val="20"/>
              </w:rPr>
              <w:t xml:space="preserve">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proofErr w:type="gramStart"/>
            <w:r w:rsidRPr="009C526D">
              <w:rPr>
                <w:rFonts w:ascii="Tahoma" w:hAnsi="Tahoma" w:cs="Tahoma"/>
                <w:sz w:val="20"/>
                <w:lang w:val="en-US"/>
              </w:rPr>
              <w:t xml:space="preserve">[ </w:t>
            </w:r>
            <w:r w:rsidRPr="009C526D">
              <w:rPr>
                <w:rFonts w:ascii="Tahoma" w:hAnsi="Tahoma" w:cs="Tahoma"/>
                <w:sz w:val="20"/>
              </w:rPr>
              <w:t>рублей</w:t>
            </w:r>
            <w:proofErr w:type="gramEnd"/>
            <w:r w:rsidRPr="009C526D">
              <w:rPr>
                <w:rFonts w:ascii="Tahoma" w:hAnsi="Tahoma" w:cs="Tahoma"/>
                <w:sz w:val="20"/>
              </w:rPr>
              <w:t xml:space="preserve">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 п. [•] ст. [•] Налогового кодекса РФ</w:t>
            </w:r>
            <w:proofErr w:type="gramStart"/>
            <w:r w:rsidRPr="009C526D">
              <w:rPr>
                <w:rFonts w:ascii="Tahoma" w:hAnsi="Tahoma" w:cs="Tahoma"/>
                <w:sz w:val="20"/>
              </w:rPr>
              <w:t xml:space="preserve">. </w:t>
            </w:r>
            <w:bookmarkStart w:id="1"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60BF7" w:rsidRPr="009C526D" w14:paraId="37536B20" w14:textId="77777777" w:rsidTr="006F3F7B">
        <w:trPr>
          <w:trHeight w:val="280"/>
        </w:trPr>
        <w:tc>
          <w:tcPr>
            <w:tcW w:w="9781" w:type="dxa"/>
            <w:gridSpan w:val="2"/>
            <w:tcBorders>
              <w:top w:val="dotted" w:sz="4" w:space="0" w:color="auto"/>
            </w:tcBorders>
            <w:shd w:val="clear" w:color="auto" w:fill="F2F2F2"/>
          </w:tcPr>
          <w:p w14:paraId="1F13027E" w14:textId="77777777" w:rsidR="00460BF7" w:rsidRPr="00C73B12" w:rsidRDefault="00460BF7" w:rsidP="006F3F7B">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460BF7" w:rsidRPr="009C526D" w14:paraId="79F3B736" w14:textId="77777777" w:rsidTr="006F3F7B">
        <w:trPr>
          <w:trHeight w:val="280"/>
        </w:trPr>
        <w:tc>
          <w:tcPr>
            <w:tcW w:w="1701" w:type="dxa"/>
            <w:tcBorders>
              <w:right w:val="dotted" w:sz="4" w:space="0" w:color="auto"/>
            </w:tcBorders>
          </w:tcPr>
          <w:p w14:paraId="66D1E573" w14:textId="33CFFCD3" w:rsidR="00460BF7" w:rsidRPr="00C73B12" w:rsidRDefault="00460BF7" w:rsidP="00460BF7">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D5C5348" w14:textId="66FEEC8E" w:rsidR="00460BF7" w:rsidRPr="00C73B12" w:rsidRDefault="00460BF7" w:rsidP="00551FD8">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460BF7" w:rsidRPr="009C526D" w14:paraId="15185C40" w14:textId="77777777" w:rsidTr="006F3F7B">
        <w:tc>
          <w:tcPr>
            <w:tcW w:w="1701" w:type="dxa"/>
            <w:tcBorders>
              <w:bottom w:val="dotted" w:sz="4" w:space="0" w:color="auto"/>
              <w:right w:val="dotted" w:sz="4" w:space="0" w:color="auto"/>
            </w:tcBorders>
          </w:tcPr>
          <w:p w14:paraId="15C88C74"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C0774CC" w14:textId="76A37DFB" w:rsidR="00460BF7" w:rsidRPr="00C73B12" w:rsidRDefault="00551FD8" w:rsidP="00F03098">
            <w:pPr>
              <w:spacing w:before="0" w:after="160" w:line="259" w:lineRule="auto"/>
              <w:ind w:left="148"/>
              <w:jc w:val="left"/>
              <w:rPr>
                <w:rFonts w:ascii="Tahoma" w:eastAsiaTheme="minorHAnsi" w:hAnsi="Tahoma" w:cs="Tahoma"/>
                <w:lang w:eastAsia="en-US"/>
              </w:rPr>
            </w:pPr>
            <w:r>
              <w:rPr>
                <w:rFonts w:ascii="Tahoma" w:hAnsi="Tahoma" w:cs="Tahoma"/>
              </w:rPr>
              <w:t xml:space="preserve">не </w:t>
            </w:r>
            <w:r w:rsidR="00D3778E">
              <w:rPr>
                <w:rFonts w:ascii="Tahoma" w:hAnsi="Tahoma" w:cs="Tahoma"/>
              </w:rPr>
              <w:t xml:space="preserve">позднее </w:t>
            </w:r>
            <w:r>
              <w:rPr>
                <w:rFonts w:ascii="Tahoma" w:hAnsi="Tahoma" w:cs="Tahoma"/>
              </w:rPr>
              <w:t xml:space="preserve">7 </w:t>
            </w:r>
            <w:proofErr w:type="spellStart"/>
            <w:r>
              <w:rPr>
                <w:rFonts w:ascii="Tahoma" w:hAnsi="Tahoma" w:cs="Tahoma"/>
              </w:rPr>
              <w:t>р.д</w:t>
            </w:r>
            <w:proofErr w:type="spellEnd"/>
            <w:r>
              <w:rPr>
                <w:rFonts w:ascii="Tahoma" w:hAnsi="Tahoma" w:cs="Tahoma"/>
              </w:rPr>
              <w:t>.</w:t>
            </w:r>
          </w:p>
        </w:tc>
      </w:tr>
      <w:tr w:rsidR="00460BF7" w:rsidRPr="009C526D" w14:paraId="1DA81CA1" w14:textId="77777777" w:rsidTr="006F3F7B">
        <w:tc>
          <w:tcPr>
            <w:tcW w:w="1701" w:type="dxa"/>
            <w:tcBorders>
              <w:top w:val="dotted" w:sz="4" w:space="0" w:color="auto"/>
              <w:bottom w:val="nil"/>
              <w:right w:val="dotted" w:sz="4" w:space="0" w:color="auto"/>
            </w:tcBorders>
          </w:tcPr>
          <w:p w14:paraId="6297C82F"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73E7911B" w14:textId="6C448365" w:rsidR="00460BF7" w:rsidRPr="00C73B12" w:rsidRDefault="00460BF7" w:rsidP="006F3F7B">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sidR="00D3778E">
              <w:rPr>
                <w:rFonts w:ascii="Tahoma" w:hAnsi="Tahoma" w:cs="Tahoma"/>
              </w:rPr>
              <w:t>приемки</w:t>
            </w:r>
            <w:r w:rsidR="00D3778E" w:rsidRPr="00240EDB">
              <w:rPr>
                <w:rFonts w:ascii="Tahoma" w:hAnsi="Tahoma" w:cs="Tahoma"/>
              </w:rPr>
              <w:t xml:space="preserve"> </w:t>
            </w:r>
            <w:r w:rsidRPr="00240EDB">
              <w:rPr>
                <w:rFonts w:ascii="Tahoma" w:hAnsi="Tahoma" w:cs="Tahoma"/>
              </w:rPr>
              <w:t xml:space="preserve">Товара </w:t>
            </w:r>
          </w:p>
          <w:p w14:paraId="15B6B771" w14:textId="77777777" w:rsidR="00460BF7" w:rsidRPr="00C73B12" w:rsidRDefault="00460BF7" w:rsidP="006F3F7B">
            <w:pPr>
              <w:spacing w:before="0" w:after="160" w:line="259" w:lineRule="auto"/>
              <w:ind w:left="148"/>
              <w:jc w:val="left"/>
              <w:rPr>
                <w:rFonts w:ascii="Tahoma" w:eastAsiaTheme="minorHAnsi" w:hAnsi="Tahoma" w:cs="Tahoma"/>
                <w:lang w:eastAsia="en-US"/>
              </w:rPr>
            </w:pPr>
          </w:p>
        </w:tc>
      </w:tr>
      <w:tr w:rsidR="00460BF7" w:rsidRPr="009C526D" w14:paraId="443884CE" w14:textId="77777777" w:rsidTr="006F3F7B">
        <w:tc>
          <w:tcPr>
            <w:tcW w:w="1701" w:type="dxa"/>
            <w:tcBorders>
              <w:top w:val="nil"/>
              <w:bottom w:val="dotted" w:sz="4" w:space="0" w:color="auto"/>
              <w:right w:val="dotted" w:sz="4" w:space="0" w:color="auto"/>
            </w:tcBorders>
          </w:tcPr>
          <w:p w14:paraId="555F1744" w14:textId="77777777" w:rsidR="00460BF7" w:rsidRPr="00C73B12" w:rsidRDefault="00460BF7" w:rsidP="006F3F7B">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3C0C702F" w14:textId="77777777" w:rsidR="00460BF7" w:rsidRPr="00C73B12" w:rsidRDefault="00460BF7" w:rsidP="006F3F7B">
            <w:pPr>
              <w:spacing w:before="0" w:after="160" w:line="259" w:lineRule="auto"/>
              <w:ind w:left="148"/>
              <w:jc w:val="left"/>
              <w:rPr>
                <w:rFonts w:asciiTheme="minorHAnsi" w:eastAsiaTheme="minorHAnsi" w:hAnsiTheme="minorHAnsi" w:cstheme="minorBidi"/>
                <w:lang w:eastAsia="en-US"/>
              </w:rPr>
            </w:pPr>
          </w:p>
        </w:tc>
      </w:tr>
      <w:tr w:rsidR="00460BF7" w:rsidRPr="009C526D" w14:paraId="457C51E4" w14:textId="77777777" w:rsidTr="006F3F7B">
        <w:tc>
          <w:tcPr>
            <w:tcW w:w="1701" w:type="dxa"/>
            <w:tcBorders>
              <w:top w:val="dotted" w:sz="4" w:space="0" w:color="auto"/>
              <w:bottom w:val="dotted" w:sz="4" w:space="0" w:color="auto"/>
              <w:right w:val="dotted" w:sz="4" w:space="0" w:color="auto"/>
            </w:tcBorders>
          </w:tcPr>
          <w:p w14:paraId="474BA27C"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A54C1C" w14:textId="1B71B720" w:rsidR="00460BF7"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F659893"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64378C0"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 [счета-фактуры]</w:t>
            </w:r>
            <w:r w:rsidRPr="00DB273B">
              <w:rPr>
                <w:rFonts w:ascii="Tahoma" w:hAnsi="Tahoma" w:cs="Tahoma"/>
              </w:rPr>
              <w:footnoteReference w:id="11"/>
            </w:r>
            <w:r w:rsidRPr="00240EDB">
              <w:rPr>
                <w:rFonts w:ascii="Tahoma" w:hAnsi="Tahoma" w:cs="Tahoma"/>
              </w:rPr>
              <w:t xml:space="preserve"> [соответствующего] [соответствующих] нормам [его]/ [их] оформления.</w:t>
            </w:r>
          </w:p>
        </w:tc>
      </w:tr>
    </w:tbl>
    <w:p w14:paraId="7DC0DF5E" w14:textId="77777777" w:rsidR="003C6A25" w:rsidRPr="009C526D" w:rsidRDefault="003C6A25" w:rsidP="004E3159">
      <w:pPr>
        <w:tabs>
          <w:tab w:val="left" w:pos="1418"/>
          <w:tab w:val="left" w:pos="3119"/>
        </w:tabs>
        <w:suppressAutoHyphens/>
        <w:spacing w:before="120" w:after="240" w:line="240" w:lineRule="auto"/>
        <w:ind w:left="6238"/>
        <w:jc w:val="both"/>
        <w:outlineLvl w:val="2"/>
        <w:rPr>
          <w:rFonts w:ascii="Tahoma" w:eastAsia="Tahoma" w:hAnsi="Tahoma" w:cs="Tahoma"/>
          <w:i/>
          <w:sz w:val="20"/>
          <w:szCs w:val="20"/>
        </w:rPr>
      </w:pPr>
    </w:p>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17D3BF69"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9C526D">
          <w:rPr>
            <w:rFonts w:ascii="Tahoma" w:eastAsia="Tahoma" w:hAnsi="Tahoma" w:cs="Tahoma"/>
            <w:sz w:val="20"/>
            <w:szCs w:val="20"/>
          </w:rPr>
          <w:t>https://www.nornickel.ru/suppliers/contractual-documentation/#obshchie-usloviya-dogovorov</w:t>
        </w:r>
      </w:hyperlink>
      <w:r w:rsidR="001947E8">
        <w:rPr>
          <w:rFonts w:ascii="Tahoma" w:eastAsia="Tahoma" w:hAnsi="Tahoma" w:cs="Tahoma"/>
          <w:sz w:val="20"/>
          <w:szCs w:val="20"/>
        </w:rPr>
        <w:t xml:space="preserve"> </w:t>
      </w:r>
      <w:r w:rsidR="001947E8" w:rsidRPr="004E3159">
        <w:rPr>
          <w:rFonts w:ascii="Tahoma" w:eastAsia="Tahoma" w:hAnsi="Tahoma" w:cs="Tahoma"/>
          <w:sz w:val="20"/>
          <w:szCs w:val="20"/>
        </w:rPr>
        <w:t>(</w:t>
      </w:r>
      <w:proofErr w:type="gramStart"/>
      <w:r w:rsidR="001947E8">
        <w:rPr>
          <w:rFonts w:ascii="Tahoma" w:eastAsia="Tahoma" w:hAnsi="Tahoma" w:cs="Tahoma"/>
          <w:sz w:val="20"/>
          <w:szCs w:val="20"/>
          <w:lang w:val="en-US"/>
        </w:rPr>
        <w:t>hash</w:t>
      </w:r>
      <w:r w:rsidR="001947E8">
        <w:rPr>
          <w:rFonts w:ascii="Tahoma" w:eastAsia="Tahoma" w:hAnsi="Tahoma" w:cs="Tahoma"/>
          <w:sz w:val="20"/>
          <w:szCs w:val="20"/>
        </w:rPr>
        <w:t>:_</w:t>
      </w:r>
      <w:proofErr w:type="gramEnd"/>
      <w:r w:rsidR="001947E8">
        <w:rPr>
          <w:rFonts w:ascii="Tahoma" w:eastAsia="Tahoma" w:hAnsi="Tahoma" w:cs="Tahoma"/>
          <w:sz w:val="20"/>
          <w:szCs w:val="20"/>
        </w:rPr>
        <w:t>_________)</w:t>
      </w:r>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lastRenderedPageBreak/>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3F8701FE" w14:textId="23E4D8BC" w:rsidR="00813648"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813648">
        <w:rPr>
          <w:rFonts w:ascii="Tahoma" w:eastAsia="Tahoma" w:hAnsi="Tahoma" w:cs="Tahoma"/>
          <w:sz w:val="20"/>
          <w:szCs w:val="20"/>
        </w:rPr>
        <w:t xml:space="preserve"> Покупатель обязан потребовать от перевозчика составление коммерческого акта. </w:t>
      </w:r>
    </w:p>
    <w:p w14:paraId="22045F7F" w14:textId="77777777" w:rsidR="00813648" w:rsidRPr="00B23887" w:rsidRDefault="00813648" w:rsidP="00BA6AF4">
      <w:pPr>
        <w:pStyle w:val="af"/>
      </w:pPr>
      <w:r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CD045CF" w14:textId="77777777" w:rsidR="00813648" w:rsidRDefault="00813648" w:rsidP="00BA6AF4">
      <w:pPr>
        <w:pStyle w:val="af"/>
        <w:ind w:right="281"/>
      </w:pPr>
      <w:r w:rsidRPr="00B23887">
        <w:t>В случае наличия у Покупателя претензий к качеству Товара, Покупатель должен в срок</w:t>
      </w:r>
      <w:r>
        <w:t>, указанный в настоящем пункте Договора,</w:t>
      </w:r>
      <w:r w:rsidRPr="00B23887">
        <w:t xml:space="preserve"> направить Поставщику письменное мотивированное требование о</w:t>
      </w:r>
      <w:r>
        <w:t xml:space="preserve"> безвозмездном</w:t>
      </w:r>
      <w:r w:rsidRPr="00B23887">
        <w:t xml:space="preserve"> устранении обнаруженных недостатков, замене Товара</w:t>
      </w:r>
      <w:r>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законодательством.</w:t>
      </w:r>
    </w:p>
    <w:p w14:paraId="183C39A7" w14:textId="793674CC" w:rsidR="003C6A25" w:rsidRPr="009C526D" w:rsidRDefault="00813648" w:rsidP="00BA6AF4">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8.9. </w:t>
      </w:r>
      <w:r w:rsidR="003C6A25" w:rsidRPr="009C526D">
        <w:rPr>
          <w:rFonts w:ascii="Tahoma" w:eastAsia="Tahoma" w:hAnsi="Tahoma" w:cs="Tahoma"/>
          <w:sz w:val="20"/>
          <w:szCs w:val="20"/>
        </w:rPr>
        <w:t xml:space="preserve"> В случае обнаружения Покупателем несоответствия количества, номенклатуры,</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1311047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proofErr w:type="gramStart"/>
            <w:r w:rsidR="003C6A25" w:rsidRPr="009C526D">
              <w:rPr>
                <w:rFonts w:ascii="Tahoma" w:hAnsi="Tahoma" w:cs="Tahoma"/>
                <w:sz w:val="20"/>
              </w:rPr>
              <w:t>[ счёт</w:t>
            </w:r>
            <w:proofErr w:type="gramEnd"/>
            <w:r w:rsidR="003C6A25" w:rsidRPr="009C526D">
              <w:rPr>
                <w:rFonts w:ascii="Tahoma" w:hAnsi="Tahoma" w:cs="Tahoma"/>
                <w:sz w:val="20"/>
              </w:rPr>
              <w:t>-фактуру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0277752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proofErr w:type="gramStart"/>
            <w:r w:rsidR="003C6A25" w:rsidRPr="009C526D">
              <w:rPr>
                <w:rFonts w:ascii="Tahoma" w:hAnsi="Tahoma" w:cs="Tahoma"/>
                <w:sz w:val="20"/>
              </w:rPr>
              <w:t>[ счет</w:t>
            </w:r>
            <w:proofErr w:type="gramEnd"/>
            <w:r w:rsidR="003C6A25" w:rsidRPr="009C526D">
              <w:rPr>
                <w:rFonts w:ascii="Tahoma" w:hAnsi="Tahoma" w:cs="Tahoma"/>
                <w:sz w:val="20"/>
              </w:rPr>
              <w:t>-фактуру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w:t>
            </w:r>
            <w:proofErr w:type="gramStart"/>
            <w:r w:rsidRPr="009C526D">
              <w:rPr>
                <w:rFonts w:ascii="Tahoma" w:eastAsia="Calibri" w:hAnsi="Tahoma" w:cs="Tahoma"/>
                <w:sz w:val="20"/>
                <w:szCs w:val="20"/>
                <w:lang w:eastAsia="ru-RU"/>
              </w:rPr>
              <w:t xml:space="preserve">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w:t>
            </w:r>
            <w:proofErr w:type="gramEnd"/>
            <w:r w:rsidRPr="009C526D">
              <w:rPr>
                <w:rFonts w:ascii="Tahoma" w:eastAsia="Calibri" w:hAnsi="Tahoma" w:cs="Tahoma"/>
                <w:sz w:val="20"/>
                <w:szCs w:val="20"/>
                <w:lang w:eastAsia="ru-RU"/>
              </w:rPr>
              <w:t xml:space="preserve">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lastRenderedPageBreak/>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w:t>
            </w:r>
            <w:proofErr w:type="gramStart"/>
            <w:r w:rsidRPr="009C526D">
              <w:rPr>
                <w:rFonts w:ascii="Tahoma" w:eastAsia="Tahoma" w:hAnsi="Tahoma" w:cs="Tahoma"/>
                <w:lang w:eastAsia="en-US"/>
              </w:rPr>
              <w:t>раздела  Договора</w:t>
            </w:r>
            <w:proofErr w:type="gramEnd"/>
            <w:r w:rsidRPr="009C526D">
              <w:rPr>
                <w:rFonts w:ascii="Tahoma" w:eastAsia="Tahoma" w:hAnsi="Tahoma" w:cs="Tahoma"/>
                <w:lang w:eastAsia="en-US"/>
              </w:rPr>
              <w:t>: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 Адрес</w:t>
            </w:r>
            <w:proofErr w:type="gramEnd"/>
            <w:r w:rsidRPr="009C526D">
              <w:rPr>
                <w:rFonts w:ascii="Tahoma" w:hAnsi="Tahoma" w:cs="Tahoma"/>
                <w:sz w:val="20"/>
              </w:rPr>
              <w:t xml:space="preserve">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 Адрес</w:t>
            </w:r>
            <w:proofErr w:type="gramEnd"/>
            <w:r w:rsidRPr="009C526D">
              <w:rPr>
                <w:rFonts w:ascii="Tahoma" w:hAnsi="Tahoma" w:cs="Tahoma"/>
                <w:sz w:val="20"/>
              </w:rPr>
              <w:t xml:space="preserve">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proofErr w:type="gramStart"/>
            <w:r w:rsidRPr="009C526D">
              <w:rPr>
                <w:rFonts w:ascii="Tahoma" w:hAnsi="Tahoma" w:cs="Tahoma"/>
                <w:sz w:val="20"/>
                <w:u w:color="FFFFFF" w:themeColor="background1"/>
              </w:rPr>
              <w:t>[</w:t>
            </w:r>
            <w:r w:rsidRPr="009C526D">
              <w:rPr>
                <w:rFonts w:ascii="Tahoma" w:hAnsi="Tahoma" w:cs="Tahoma"/>
                <w:sz w:val="20"/>
              </w:rPr>
              <w:t xml:space="preserve"> в</w:t>
            </w:r>
            <w:proofErr w:type="gramEnd"/>
            <w:r w:rsidRPr="009C526D">
              <w:rPr>
                <w:rFonts w:ascii="Tahoma" w:hAnsi="Tahoma" w:cs="Tahoma"/>
                <w:sz w:val="20"/>
              </w:rPr>
              <w:t xml:space="preserve">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proofErr w:type="gramStart"/>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proofErr w:type="gramEnd"/>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proofErr w:type="gramStart"/>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proofErr w:type="gramEnd"/>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Общая стоимость товара (без НДС</w:t>
            </w:r>
            <w:proofErr w:type="gramStart"/>
            <w:r w:rsidRPr="009C526D">
              <w:rPr>
                <w:rFonts w:ascii="Tahoma" w:hAnsi="Tahoma" w:cs="Tahoma"/>
                <w:b/>
                <w:sz w:val="16"/>
                <w:szCs w:val="16"/>
              </w:rPr>
              <w:t xml:space="preserve">),  </w:t>
            </w:r>
            <w:r w:rsidRPr="009C526D">
              <w:rPr>
                <w:rFonts w:ascii="Tahoma" w:hAnsi="Tahoma" w:cs="Tahoma"/>
                <w:sz w:val="16"/>
                <w:szCs w:val="16"/>
                <w:u w:color="FFFFFF" w:themeColor="background1"/>
              </w:rPr>
              <w:t>[</w:t>
            </w:r>
            <w:proofErr w:type="gramEnd"/>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C73B12">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27135E65"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vAlign w:val="center"/>
          </w:tcPr>
          <w:p w14:paraId="77843E42" w14:textId="4CB6212E" w:rsidR="003C6A25" w:rsidRPr="009C526D" w:rsidRDefault="000C260C" w:rsidP="00C73B12">
            <w:pPr>
              <w:jc w:val="center"/>
              <w:rPr>
                <w:rFonts w:ascii="Tahoma" w:hAnsi="Tahoma" w:cs="Tahoma"/>
                <w:sz w:val="16"/>
                <w:szCs w:val="16"/>
              </w:rPr>
            </w:pPr>
            <w:r>
              <w:rPr>
                <w:rFonts w:ascii="Tahoma" w:hAnsi="Tahoma" w:cs="Tahoma"/>
                <w:sz w:val="16"/>
                <w:szCs w:val="16"/>
              </w:rPr>
              <w:t>4</w:t>
            </w:r>
          </w:p>
        </w:tc>
        <w:tc>
          <w:tcPr>
            <w:tcW w:w="992" w:type="dxa"/>
          </w:tcPr>
          <w:p w14:paraId="27556C34" w14:textId="165C9B6B" w:rsidR="003C6A25" w:rsidRPr="009C526D" w:rsidRDefault="008E6D0F"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1324D50B" w14:textId="77777777" w:rsidR="003C6A25" w:rsidRPr="009C526D" w:rsidRDefault="003C6A25" w:rsidP="00C73B12">
            <w:pPr>
              <w:jc w:val="center"/>
              <w:rPr>
                <w:rFonts w:ascii="Tahoma" w:hAnsi="Tahoma" w:cs="Tahoma"/>
                <w:sz w:val="16"/>
                <w:szCs w:val="16"/>
              </w:rPr>
            </w:pPr>
          </w:p>
        </w:tc>
        <w:tc>
          <w:tcPr>
            <w:tcW w:w="1843" w:type="dxa"/>
            <w:vAlign w:val="center"/>
          </w:tcPr>
          <w:p w14:paraId="070DCBC9" w14:textId="77777777" w:rsidR="003C6A25" w:rsidRPr="009C526D" w:rsidRDefault="003C6A25" w:rsidP="00C73B12">
            <w:pPr>
              <w:jc w:val="center"/>
              <w:rPr>
                <w:rFonts w:ascii="Tahoma" w:hAnsi="Tahoma" w:cs="Tahoma"/>
                <w:sz w:val="16"/>
                <w:szCs w:val="16"/>
              </w:rPr>
            </w:pPr>
          </w:p>
        </w:tc>
      </w:tr>
      <w:tr w:rsidR="003C6A25" w:rsidRPr="009C526D" w14:paraId="5B4CC9E4" w14:textId="77777777" w:rsidTr="00C73B12">
        <w:tc>
          <w:tcPr>
            <w:tcW w:w="0" w:type="auto"/>
          </w:tcPr>
          <w:p w14:paraId="0117D7A0" w14:textId="77777777" w:rsidR="003C6A25" w:rsidRPr="009C526D" w:rsidRDefault="003C6A25" w:rsidP="00C73B12">
            <w:pPr>
              <w:rPr>
                <w:rFonts w:ascii="Tahoma" w:eastAsia="Calibri" w:hAnsi="Tahoma" w:cs="Tahoma"/>
                <w:sz w:val="16"/>
                <w:szCs w:val="16"/>
              </w:rPr>
            </w:pPr>
          </w:p>
        </w:tc>
        <w:tc>
          <w:tcPr>
            <w:tcW w:w="3564" w:type="dxa"/>
          </w:tcPr>
          <w:p w14:paraId="0AB7C6CE" w14:textId="77777777" w:rsidR="003C6A25" w:rsidRPr="009C526D" w:rsidRDefault="003C6A25" w:rsidP="00C73B12">
            <w:pPr>
              <w:rPr>
                <w:rFonts w:ascii="Tahoma" w:hAnsi="Tahoma" w:cs="Tahoma"/>
                <w:sz w:val="16"/>
                <w:szCs w:val="16"/>
              </w:rPr>
            </w:pPr>
          </w:p>
        </w:tc>
        <w:tc>
          <w:tcPr>
            <w:tcW w:w="874" w:type="dxa"/>
            <w:vAlign w:val="center"/>
          </w:tcPr>
          <w:p w14:paraId="475290B9" w14:textId="0223AD05" w:rsidR="003C6A25" w:rsidRPr="009C526D" w:rsidRDefault="000C260C" w:rsidP="00C73B12">
            <w:pPr>
              <w:jc w:val="center"/>
              <w:rPr>
                <w:rFonts w:ascii="Tahoma" w:hAnsi="Tahoma" w:cs="Tahoma"/>
                <w:sz w:val="16"/>
                <w:szCs w:val="16"/>
              </w:rPr>
            </w:pPr>
            <w:r>
              <w:rPr>
                <w:rFonts w:ascii="Tahoma" w:hAnsi="Tahoma" w:cs="Tahoma"/>
                <w:sz w:val="16"/>
                <w:szCs w:val="16"/>
              </w:rPr>
              <w:t>5</w:t>
            </w:r>
          </w:p>
        </w:tc>
        <w:tc>
          <w:tcPr>
            <w:tcW w:w="992" w:type="dxa"/>
          </w:tcPr>
          <w:p w14:paraId="4586DDEA" w14:textId="0330A8CC" w:rsidR="003C6A25" w:rsidRPr="009C526D" w:rsidRDefault="000C260C"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61FC2DED" w14:textId="77777777" w:rsidR="003C6A25" w:rsidRPr="009C526D" w:rsidRDefault="003C6A25" w:rsidP="00C73B12">
            <w:pPr>
              <w:jc w:val="center"/>
              <w:rPr>
                <w:rFonts w:ascii="Tahoma" w:hAnsi="Tahoma" w:cs="Tahoma"/>
                <w:sz w:val="16"/>
                <w:szCs w:val="16"/>
              </w:rPr>
            </w:pPr>
          </w:p>
        </w:tc>
        <w:tc>
          <w:tcPr>
            <w:tcW w:w="1843" w:type="dxa"/>
            <w:vAlign w:val="center"/>
          </w:tcPr>
          <w:p w14:paraId="227AC7B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0CAF203D"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B53341">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4CA70C74"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B53341">
        <w:rPr>
          <w:rFonts w:ascii="Tahoma" w:eastAsia="Calibri" w:hAnsi="Tahoma" w:cs="Tahoma"/>
          <w:iCs/>
          <w:color w:val="000000" w:themeColor="text1"/>
          <w:sz w:val="20"/>
          <w:szCs w:val="20"/>
        </w:rPr>
        <w:t xml:space="preserve">о предоставлении сертификатов соответствия, лицензий, иных относящихся к Товару </w:t>
      </w:r>
      <w:proofErr w:type="gramStart"/>
      <w:r w:rsidR="00B53341">
        <w:rPr>
          <w:rFonts w:ascii="Tahoma" w:eastAsia="Calibri" w:hAnsi="Tahoma" w:cs="Tahoma"/>
          <w:iCs/>
          <w:color w:val="000000" w:themeColor="text1"/>
          <w:sz w:val="20"/>
          <w:szCs w:val="20"/>
        </w:rPr>
        <w:t xml:space="preserve">документов: </w:t>
      </w:r>
      <w:r w:rsidRPr="002D0D6C">
        <w:rPr>
          <w:rFonts w:ascii="Tahoma" w:eastAsia="Calibri" w:hAnsi="Tahoma" w:cs="Tahoma"/>
          <w:bCs/>
          <w:sz w:val="20"/>
          <w:szCs w:val="20"/>
        </w:rPr>
        <w:t xml:space="preserve"> При</w:t>
      </w:r>
      <w:proofErr w:type="gramEnd"/>
      <w:r w:rsidRPr="002D0D6C">
        <w:rPr>
          <w:rFonts w:ascii="Tahoma" w:eastAsia="Calibri" w:hAnsi="Tahoma" w:cs="Tahoma"/>
          <w:bCs/>
          <w:sz w:val="20"/>
          <w:szCs w:val="20"/>
        </w:rPr>
        <w:t xml:space="preserve">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14D2057A" w14:textId="369A0198" w:rsidR="00F03098" w:rsidRPr="00F03098" w:rsidRDefault="008E6D0F" w:rsidP="00F03098">
      <w:pPr>
        <w:snapToGrid w:val="0"/>
        <w:spacing w:after="0"/>
        <w:jc w:val="both"/>
        <w:rPr>
          <w:rFonts w:ascii="Tahoma" w:hAnsi="Tahoma" w:cs="Tahoma"/>
          <w:sz w:val="20"/>
          <w:szCs w:val="20"/>
        </w:rPr>
      </w:pPr>
      <w:r w:rsidRPr="00F03098">
        <w:rPr>
          <w:rFonts w:ascii="Tahoma" w:eastAsia="Calibri" w:hAnsi="Tahoma" w:cs="Tahoma"/>
          <w:bCs/>
          <w:sz w:val="20"/>
          <w:szCs w:val="20"/>
        </w:rPr>
        <w:t>-</w:t>
      </w:r>
      <w:r w:rsidR="00EF7A27" w:rsidRPr="00F03098">
        <w:rPr>
          <w:sz w:val="20"/>
          <w:szCs w:val="20"/>
        </w:rPr>
        <w:t xml:space="preserve"> </w:t>
      </w:r>
      <w:r w:rsidR="00F03098" w:rsidRPr="00F03098">
        <w:rPr>
          <w:rFonts w:ascii="Tahoma" w:hAnsi="Tahoma" w:cs="Tahoma"/>
          <w:sz w:val="20"/>
          <w:szCs w:val="20"/>
        </w:rPr>
        <w:t>инструкцию по эксплуатации и сборке;</w:t>
      </w:r>
    </w:p>
    <w:p w14:paraId="5828C527" w14:textId="77777777" w:rsidR="00F03098" w:rsidRPr="00F03098" w:rsidRDefault="00F03098" w:rsidP="00F03098">
      <w:pPr>
        <w:snapToGrid w:val="0"/>
        <w:spacing w:after="0"/>
        <w:jc w:val="both"/>
        <w:rPr>
          <w:rFonts w:ascii="Tahoma" w:hAnsi="Tahoma" w:cs="Tahoma"/>
          <w:sz w:val="20"/>
          <w:szCs w:val="20"/>
        </w:rPr>
      </w:pPr>
      <w:r w:rsidRPr="00F03098">
        <w:rPr>
          <w:rFonts w:ascii="Tahoma" w:hAnsi="Tahoma" w:cs="Tahoma"/>
          <w:sz w:val="20"/>
          <w:szCs w:val="20"/>
        </w:rPr>
        <w:t xml:space="preserve">- сертификат соответствия и паспорт изделия; </w:t>
      </w:r>
    </w:p>
    <w:p w14:paraId="2F204CF9" w14:textId="77777777" w:rsidR="00F03098" w:rsidRPr="00F03098" w:rsidRDefault="00F03098" w:rsidP="00F03098">
      <w:pPr>
        <w:snapToGrid w:val="0"/>
        <w:spacing w:after="0"/>
        <w:jc w:val="both"/>
        <w:rPr>
          <w:rFonts w:ascii="Tahoma" w:hAnsi="Tahoma" w:cs="Tahoma"/>
          <w:sz w:val="20"/>
          <w:szCs w:val="20"/>
        </w:rPr>
      </w:pPr>
      <w:r w:rsidRPr="00F03098">
        <w:rPr>
          <w:rFonts w:ascii="Tahoma" w:hAnsi="Tahoma" w:cs="Tahoma"/>
          <w:sz w:val="20"/>
          <w:szCs w:val="20"/>
        </w:rPr>
        <w:t>- акт испытания;</w:t>
      </w:r>
    </w:p>
    <w:p w14:paraId="3E8ABB78" w14:textId="0DE3AFB0" w:rsidR="00EF7A27" w:rsidRDefault="00200480" w:rsidP="00200480">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w:t>
      </w:r>
      <w:r w:rsidR="00F15894">
        <w:rPr>
          <w:rFonts w:ascii="Tahoma" w:eastAsia="Calibri" w:hAnsi="Tahoma" w:cs="Tahoma"/>
          <w:bCs/>
          <w:sz w:val="20"/>
        </w:rPr>
        <w:t>ке, либо иметь перевод на русский</w:t>
      </w:r>
      <w:r>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3F958D7D"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B53341">
        <w:rPr>
          <w:szCs w:val="24"/>
        </w:rPr>
        <w:t>_______________</w:t>
      </w:r>
      <w:r w:rsidRPr="00EF7A27">
        <w:rPr>
          <w:szCs w:val="24"/>
        </w:rPr>
        <w:t xml:space="preserve">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89D15FC" w:rsidR="003C6A25" w:rsidRPr="009C526D" w:rsidRDefault="003C6A25" w:rsidP="00F03098">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proofErr w:type="gramStart"/>
            <w:r w:rsidR="00F03098">
              <w:rPr>
                <w:sz w:val="20"/>
                <w:szCs w:val="20"/>
              </w:rPr>
              <w:t>30</w:t>
            </w:r>
            <w:r w:rsidRPr="00CD66E6">
              <w:rPr>
                <w:bCs/>
                <w:sz w:val="20"/>
                <w:szCs w:val="20"/>
              </w:rPr>
              <w:t xml:space="preserve">  дней</w:t>
            </w:r>
            <w:proofErr w:type="gramEnd"/>
            <w:r w:rsidRPr="00CD66E6">
              <w:rPr>
                <w:bCs/>
                <w:sz w:val="20"/>
                <w:szCs w:val="20"/>
              </w:rPr>
              <w:t xml:space="preserve"> </w:t>
            </w:r>
            <w:r w:rsidRPr="00CD66E6">
              <w:rPr>
                <w:bCs/>
                <w:iCs/>
                <w:sz w:val="20"/>
                <w:szCs w:val="20"/>
              </w:rPr>
              <w:t xml:space="preserve">с даты подписания договора </w:t>
            </w:r>
          </w:p>
        </w:tc>
      </w:tr>
    </w:tbl>
    <w:p w14:paraId="2B66A64B" w14:textId="6DB0F725" w:rsidR="00D72D11" w:rsidRDefault="003C6A25" w:rsidP="00D71567">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(ранее никем не использовался), </w:t>
      </w:r>
      <w:r w:rsidR="00D71567" w:rsidRPr="00D71567">
        <w:rPr>
          <w:rFonts w:ascii="Tahoma" w:eastAsia="Calibri" w:hAnsi="Tahoma" w:cs="Tahoma"/>
          <w:bCs/>
          <w:sz w:val="20"/>
          <w:szCs w:val="20"/>
        </w:rPr>
        <w:t>не ранее 2024 года выпуска</w:t>
      </w:r>
      <w:r w:rsidR="00D71567">
        <w:rPr>
          <w:rFonts w:ascii="Tahoma" w:eastAsia="Calibri" w:hAnsi="Tahoma" w:cs="Tahoma"/>
          <w:bCs/>
          <w:sz w:val="20"/>
          <w:szCs w:val="20"/>
        </w:rPr>
        <w:t>,</w:t>
      </w:r>
      <w:r w:rsidR="00D71567" w:rsidRPr="00D71567">
        <w:rPr>
          <w:rFonts w:ascii="Tahoma" w:eastAsia="Calibri" w:hAnsi="Tahoma" w:cs="Tahoma"/>
          <w:bCs/>
          <w:sz w:val="20"/>
          <w:szCs w:val="20"/>
        </w:rPr>
        <w:t xml:space="preserve"> </w:t>
      </w:r>
      <w:r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D71567">
        <w:rPr>
          <w:rFonts w:ascii="Tahoma" w:eastAsia="Calibri" w:hAnsi="Tahoma" w:cs="Tahoma"/>
          <w:bCs/>
          <w:sz w:val="20"/>
          <w:szCs w:val="20"/>
        </w:rPr>
        <w:t xml:space="preserve"> </w:t>
      </w:r>
      <w:r w:rsidR="00EF7A27">
        <w:rPr>
          <w:rFonts w:ascii="Tahoma" w:eastAsia="Calibri" w:hAnsi="Tahoma" w:cs="Tahoma"/>
          <w:bCs/>
          <w:sz w:val="20"/>
          <w:szCs w:val="20"/>
        </w:rPr>
        <w:br/>
      </w:r>
      <w:r w:rsidR="00EF7A27">
        <w:t xml:space="preserve">                </w:t>
      </w:r>
    </w:p>
    <w:sectPr w:rsidR="00D72D11">
      <w:footerReference w:type="even" r:id="rId11"/>
      <w:footerReference w:type="default" r:id="rId1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6C01F" w14:textId="77777777" w:rsidR="00A80B9D" w:rsidRDefault="00A80B9D" w:rsidP="003C6A25">
      <w:pPr>
        <w:spacing w:after="0" w:line="240" w:lineRule="auto"/>
      </w:pPr>
      <w:r>
        <w:separator/>
      </w:r>
    </w:p>
  </w:endnote>
  <w:endnote w:type="continuationSeparator" w:id="0">
    <w:p w14:paraId="059F8A7D" w14:textId="77777777" w:rsidR="00A80B9D" w:rsidRDefault="00A80B9D"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7456429"/>
      <w:docPartObj>
        <w:docPartGallery w:val="Page Numbers (Bottom of Page)"/>
        <w:docPartUnique/>
      </w:docPartObj>
    </w:sdtPr>
    <w:sdtEndPr/>
    <w:sdtContent>
      <w:p w14:paraId="1C457619" w14:textId="6C9BAE2F" w:rsidR="003C6A25" w:rsidRDefault="003C6A25">
        <w:pPr>
          <w:pStyle w:val="a4"/>
          <w:jc w:val="right"/>
        </w:pPr>
        <w:r>
          <w:fldChar w:fldCharType="begin"/>
        </w:r>
        <w:r>
          <w:instrText>PAGE   \* MERGEFORMAT</w:instrText>
        </w:r>
        <w:r>
          <w:fldChar w:fldCharType="separate"/>
        </w:r>
        <w:r w:rsidR="004E3159">
          <w:rPr>
            <w:noProof/>
          </w:rPr>
          <w:t>7</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085A9" w14:textId="77777777" w:rsidR="00A80B9D" w:rsidRDefault="00A80B9D" w:rsidP="003C6A25">
      <w:pPr>
        <w:spacing w:after="0" w:line="240" w:lineRule="auto"/>
      </w:pPr>
      <w:r>
        <w:separator/>
      </w:r>
    </w:p>
  </w:footnote>
  <w:footnote w:type="continuationSeparator" w:id="0">
    <w:p w14:paraId="7526CA3B" w14:textId="77777777" w:rsidR="00A80B9D" w:rsidRDefault="00A80B9D"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D5E6022" w14:textId="77777777" w:rsidR="00460BF7" w:rsidRPr="000E7C48" w:rsidRDefault="00460BF7" w:rsidP="00460BF7">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52EB0"/>
    <w:rsid w:val="000C260C"/>
    <w:rsid w:val="00151E7E"/>
    <w:rsid w:val="001947E8"/>
    <w:rsid w:val="00200480"/>
    <w:rsid w:val="003501D9"/>
    <w:rsid w:val="003C6A25"/>
    <w:rsid w:val="00460BF7"/>
    <w:rsid w:val="004E3159"/>
    <w:rsid w:val="00551FD8"/>
    <w:rsid w:val="005F4474"/>
    <w:rsid w:val="006223DD"/>
    <w:rsid w:val="00813648"/>
    <w:rsid w:val="008E3894"/>
    <w:rsid w:val="008E6D0F"/>
    <w:rsid w:val="008F2718"/>
    <w:rsid w:val="00900DC7"/>
    <w:rsid w:val="00915A7B"/>
    <w:rsid w:val="009F2441"/>
    <w:rsid w:val="00A47329"/>
    <w:rsid w:val="00A778F7"/>
    <w:rsid w:val="00A80B9D"/>
    <w:rsid w:val="00B53341"/>
    <w:rsid w:val="00BA6AF4"/>
    <w:rsid w:val="00D05DEB"/>
    <w:rsid w:val="00D3778E"/>
    <w:rsid w:val="00D617FD"/>
    <w:rsid w:val="00D71567"/>
    <w:rsid w:val="00DB273B"/>
    <w:rsid w:val="00DD2283"/>
    <w:rsid w:val="00E02ECF"/>
    <w:rsid w:val="00EC170C"/>
    <w:rsid w:val="00EF7A27"/>
    <w:rsid w:val="00F03098"/>
    <w:rsid w:val="00F15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460BF7"/>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60BF7"/>
    <w:rPr>
      <w:rFonts w:ascii="Segoe UI" w:hAnsi="Segoe UI" w:cs="Segoe UI"/>
      <w:sz w:val="18"/>
      <w:szCs w:val="18"/>
    </w:rPr>
  </w:style>
  <w:style w:type="paragraph" w:styleId="af4">
    <w:name w:val="annotation subject"/>
    <w:basedOn w:val="aa"/>
    <w:next w:val="aa"/>
    <w:link w:val="af5"/>
    <w:uiPriority w:val="99"/>
    <w:semiHidden/>
    <w:unhideWhenUsed/>
    <w:rsid w:val="00813648"/>
    <w:rPr>
      <w:b/>
      <w:bCs/>
    </w:rPr>
  </w:style>
  <w:style w:type="character" w:customStyle="1" w:styleId="af5">
    <w:name w:val="Тема примечания Знак"/>
    <w:basedOn w:val="ab"/>
    <w:link w:val="af4"/>
    <w:uiPriority w:val="99"/>
    <w:semiHidden/>
    <w:rsid w:val="008136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6213B-0DC2-4E88-AB30-9CAFEFED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3352</Words>
  <Characters>19107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Нечесова Ольга Юрьевна</cp:lastModifiedBy>
  <cp:revision>3</cp:revision>
  <dcterms:created xsi:type="dcterms:W3CDTF">2025-09-03T03:34:00Z</dcterms:created>
  <dcterms:modified xsi:type="dcterms:W3CDTF">2025-09-19T10:06:00Z</dcterms:modified>
</cp:coreProperties>
</file>